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025C6F">
      <w:pPr>
        <w:jc w:val="right"/>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025C6F">
        <w:rPr>
          <w:color w:val="000000"/>
          <w:sz w:val="24"/>
          <w:szCs w:val="24"/>
        </w:rPr>
        <w:t xml:space="preserve">         </w:t>
      </w:r>
      <w:r w:rsidR="00C04E6F">
        <w:rPr>
          <w:color w:val="000000"/>
          <w:sz w:val="24"/>
          <w:szCs w:val="24"/>
        </w:rPr>
        <w:t xml:space="preserve">   </w:t>
      </w:r>
      <w:r w:rsidRPr="00C04E6F">
        <w:rPr>
          <w:color w:val="000000"/>
          <w:sz w:val="24"/>
          <w:szCs w:val="24"/>
        </w:rPr>
        <w:t>«____» ________________20</w:t>
      </w:r>
      <w:r w:rsidR="00025C6F">
        <w:rPr>
          <w:color w:val="000000"/>
          <w:sz w:val="24"/>
          <w:szCs w:val="24"/>
        </w:rPr>
        <w:t>____</w:t>
      </w:r>
      <w:r w:rsidRPr="00C04E6F">
        <w:rPr>
          <w:color w:val="000000"/>
          <w:sz w:val="24"/>
          <w:szCs w:val="24"/>
        </w:rPr>
        <w:t>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представителей Заказчика в </w:t>
      </w:r>
      <w:r w:rsidR="006B70A8">
        <w:rPr>
          <w:b w:val="0"/>
          <w:szCs w:val="24"/>
          <w:lang w:val="ru-RU"/>
        </w:rPr>
        <w:t xml:space="preserve"> </w:t>
      </w:r>
      <w:r w:rsidR="00AB4CED" w:rsidRPr="00343CC8">
        <w:rPr>
          <w:b w:val="0"/>
          <w:szCs w:val="24"/>
          <w:lang w:val="ru-RU"/>
        </w:rPr>
        <w:t>XXV Уральск</w:t>
      </w:r>
      <w:r w:rsidR="00AB4CED">
        <w:rPr>
          <w:b w:val="0"/>
          <w:szCs w:val="24"/>
          <w:lang w:val="ru-RU"/>
        </w:rPr>
        <w:t>ой</w:t>
      </w:r>
      <w:r w:rsidR="00AB4CED" w:rsidRPr="00343CC8">
        <w:rPr>
          <w:b w:val="0"/>
          <w:szCs w:val="24"/>
          <w:lang w:val="ru-RU"/>
        </w:rPr>
        <w:t xml:space="preserve"> международн</w:t>
      </w:r>
      <w:r w:rsidR="00AB4CED">
        <w:rPr>
          <w:b w:val="0"/>
          <w:szCs w:val="24"/>
          <w:lang w:val="ru-RU"/>
        </w:rPr>
        <w:t>ой</w:t>
      </w:r>
      <w:r w:rsidR="00AB4CED" w:rsidRPr="00343CC8">
        <w:rPr>
          <w:b w:val="0"/>
          <w:szCs w:val="24"/>
          <w:lang w:val="ru-RU"/>
        </w:rPr>
        <w:t xml:space="preserve"> зимн</w:t>
      </w:r>
      <w:r w:rsidR="00AB4CED">
        <w:rPr>
          <w:b w:val="0"/>
          <w:szCs w:val="24"/>
          <w:lang w:val="ru-RU"/>
        </w:rPr>
        <w:t>ей школе</w:t>
      </w:r>
      <w:r w:rsidR="00AB4CED" w:rsidRPr="00343CC8">
        <w:rPr>
          <w:b w:val="0"/>
          <w:szCs w:val="24"/>
          <w:lang w:val="ru-RU"/>
        </w:rPr>
        <w:t xml:space="preserve"> по физике полупроводников</w:t>
      </w:r>
      <w:r w:rsidR="00AB4CED">
        <w:rPr>
          <w:b w:val="0"/>
          <w:szCs w:val="24"/>
          <w:lang w:val="ru-RU"/>
        </w:rPr>
        <w:t>,</w:t>
      </w:r>
      <w:r w:rsidR="00AB4CED" w:rsidRPr="00343CC8">
        <w:rPr>
          <w:b w:val="0"/>
          <w:szCs w:val="24"/>
          <w:lang w:val="ru-RU"/>
        </w:rPr>
        <w:t xml:space="preserve"> UIWSPS-202</w:t>
      </w:r>
      <w:r w:rsidR="00AB4CED">
        <w:rPr>
          <w:b w:val="0"/>
          <w:szCs w:val="24"/>
          <w:lang w:val="ru-RU"/>
        </w:rPr>
        <w:t>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Pr>
          <w:b w:val="0"/>
          <w:szCs w:val="24"/>
          <w:lang w:val="ru-RU"/>
        </w:rPr>
        <w:t xml:space="preserve">; срок проведения: </w:t>
      </w:r>
      <w:r w:rsidR="00AB4CED">
        <w:rPr>
          <w:b w:val="0"/>
          <w:szCs w:val="24"/>
          <w:lang w:val="ru-RU"/>
        </w:rPr>
        <w:t xml:space="preserve">12-17 февраля </w:t>
      </w:r>
      <w:r w:rsidR="00AB4CED" w:rsidRPr="00C8688B">
        <w:rPr>
          <w:b w:val="0"/>
          <w:szCs w:val="24"/>
          <w:lang w:val="ru-RU"/>
        </w:rPr>
        <w:t>202</w:t>
      </w:r>
      <w:r w:rsidR="00AB4CED">
        <w:rPr>
          <w:b w:val="0"/>
          <w:szCs w:val="24"/>
          <w:lang w:val="ru-RU"/>
        </w:rPr>
        <w:t>4</w:t>
      </w:r>
      <w:r w:rsidR="00AB4CED" w:rsidRPr="00C8688B">
        <w:rPr>
          <w:b w:val="0"/>
          <w:szCs w:val="24"/>
          <w:lang w:val="ru-RU"/>
        </w:rPr>
        <w:t xml:space="preserve"> г</w:t>
      </w:r>
      <w:r w:rsidR="00AB4CED">
        <w:rPr>
          <w:b w:val="0"/>
          <w:szCs w:val="24"/>
          <w:lang w:val="ru-RU"/>
        </w:rPr>
        <w:t>ода</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объеме </w:t>
      </w:r>
      <w:r w:rsidR="00AB4CED" w:rsidRPr="0054642C">
        <w:rPr>
          <w:b w:val="0"/>
          <w:szCs w:val="24"/>
          <w:lang w:val="ru-RU"/>
        </w:rPr>
        <w:t>(</w:t>
      </w:r>
      <w:r w:rsidR="00AB4CED" w:rsidRPr="00B80603">
        <w:rPr>
          <w:b w:val="0"/>
          <w:szCs w:val="24"/>
          <w:lang w:val="ru-RU"/>
        </w:rPr>
        <w:t>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и проведения конференции</w:t>
      </w:r>
      <w:r w:rsidR="00AB4CED">
        <w:rPr>
          <w:b w:val="0"/>
          <w:szCs w:val="24"/>
          <w:lang w:val="ru-RU"/>
        </w:rPr>
        <w:t>, участие в культурных и протокольных мероприятиях конференции, проживание согласно выбранным Заказчиком условиям)</w:t>
      </w:r>
      <w:r w:rsidR="00AB4CED" w:rsidRPr="0054642C">
        <w:rPr>
          <w:b w:val="0"/>
          <w:szCs w:val="24"/>
          <w:lang w:val="ru-RU"/>
        </w:rPr>
        <w:t xml:space="preserve"> в срок до </w:t>
      </w:r>
      <w:r w:rsidR="00AB4CED">
        <w:rPr>
          <w:b w:val="0"/>
          <w:szCs w:val="24"/>
          <w:lang w:val="ru-RU"/>
        </w:rPr>
        <w:t>17 февраля</w:t>
      </w:r>
      <w:r w:rsidR="00AB4CED" w:rsidRPr="0054642C">
        <w:rPr>
          <w:b w:val="0"/>
          <w:szCs w:val="24"/>
          <w:lang w:val="ru-RU"/>
        </w:rPr>
        <w:t xml:space="preserve"> 20</w:t>
      </w:r>
      <w:r w:rsidR="00AB4CED">
        <w:rPr>
          <w:b w:val="0"/>
          <w:szCs w:val="24"/>
          <w:lang w:val="ru-RU"/>
        </w:rPr>
        <w:t>24</w:t>
      </w:r>
      <w:r w:rsidR="00AB4CED"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00AB4CED" w:rsidRPr="009560E3">
        <w:rPr>
          <w:color w:val="000000"/>
          <w:sz w:val="24"/>
          <w:szCs w:val="24"/>
        </w:rPr>
        <w:t>Организационный взнос обеспечивает: участие в научных, культурных и протокольных мероприятиях конференции, кофе-брейках, получение раздаточных материалов,</w:t>
      </w:r>
      <w:r w:rsidR="00AB4CED">
        <w:rPr>
          <w:color w:val="000000"/>
          <w:sz w:val="24"/>
          <w:szCs w:val="24"/>
        </w:rPr>
        <w:t xml:space="preserve"> </w:t>
      </w:r>
      <w:r w:rsidR="00AB4CED" w:rsidRPr="00343CC8">
        <w:rPr>
          <w:color w:val="000000"/>
          <w:sz w:val="24"/>
          <w:szCs w:val="24"/>
        </w:rPr>
        <w:t>проживание согласно выбранным Заказчиком условиям</w:t>
      </w:r>
      <w:r w:rsidR="00AB4CED" w:rsidRPr="0096654C">
        <w:rPr>
          <w:color w:val="000000"/>
          <w:sz w:val="24"/>
          <w:szCs w:val="24"/>
        </w:rPr>
        <w:t>.</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 xml:space="preserve">3.3. Общая сумма Договора и список </w:t>
      </w:r>
      <w:r>
        <w:rPr>
          <w:color w:val="000000"/>
          <w:sz w:val="24"/>
          <w:szCs w:val="24"/>
        </w:rPr>
        <w:t>представителей</w:t>
      </w:r>
      <w:r w:rsidRPr="0096654C">
        <w:rPr>
          <w:color w:val="000000"/>
          <w:sz w:val="24"/>
          <w:szCs w:val="24"/>
        </w:rPr>
        <w:t xml:space="preserve"> Заказчика, участвующих в </w:t>
      </w:r>
      <w:r>
        <w:rPr>
          <w:color w:val="000000"/>
          <w:sz w:val="24"/>
          <w:szCs w:val="24"/>
        </w:rPr>
        <w:t>конференции</w:t>
      </w:r>
      <w:r w:rsidRPr="0096654C">
        <w:rPr>
          <w:color w:val="000000"/>
          <w:sz w:val="24"/>
          <w:szCs w:val="24"/>
        </w:rPr>
        <w:t xml:space="preserve">, указываются в Приложении № 1 к настоящему Договору, являющемся неотъемлемой частью Договора. </w:t>
      </w:r>
    </w:p>
    <w:p w:rsidR="0096654C" w:rsidRPr="0096654C" w:rsidRDefault="0096654C" w:rsidP="0096654C">
      <w:pPr>
        <w:jc w:val="both"/>
        <w:rPr>
          <w:color w:val="000000"/>
          <w:sz w:val="24"/>
          <w:szCs w:val="24"/>
        </w:rPr>
      </w:pPr>
      <w:r w:rsidRPr="0096654C">
        <w:rPr>
          <w:color w:val="000000"/>
          <w:sz w:val="24"/>
          <w:szCs w:val="24"/>
        </w:rPr>
        <w:lastRenderedPageBreak/>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AB4CED" w:rsidRDefault="00AB4CED" w:rsidP="00AB4CED">
      <w:pPr>
        <w:jc w:val="both"/>
        <w:rPr>
          <w:color w:val="000000"/>
          <w:sz w:val="24"/>
          <w:szCs w:val="24"/>
        </w:rPr>
      </w:pPr>
      <w:r w:rsidRPr="0096654C">
        <w:rPr>
          <w:color w:val="000000"/>
          <w:sz w:val="24"/>
          <w:szCs w:val="24"/>
        </w:rPr>
        <w:t xml:space="preserve">5.2. </w:t>
      </w:r>
      <w:r w:rsidRPr="009560E3">
        <w:rPr>
          <w:color w:val="000000"/>
          <w:sz w:val="24"/>
          <w:szCs w:val="24"/>
        </w:rPr>
        <w:t xml:space="preserve">Настоящий Договор может быть расторгнут в соответствии с законодательством Российской Федерации после направления Стороной, инициирующей расторжение, письменного уведомления другой Стороне не позднее, чем за 10 (десять) рабочих дней до начала работы </w:t>
      </w:r>
      <w:r>
        <w:rPr>
          <w:color w:val="000000"/>
          <w:sz w:val="24"/>
          <w:szCs w:val="24"/>
        </w:rPr>
        <w:t>конференции</w:t>
      </w:r>
      <w:r w:rsidRPr="009560E3">
        <w:rPr>
          <w:color w:val="000000"/>
          <w:sz w:val="24"/>
          <w:szCs w:val="24"/>
        </w:rPr>
        <w:t>.</w:t>
      </w:r>
      <w:r w:rsidRPr="0096654C">
        <w:rPr>
          <w:color w:val="000000"/>
          <w:sz w:val="24"/>
          <w:szCs w:val="24"/>
        </w:rPr>
        <w:t xml:space="preserve"> </w:t>
      </w:r>
    </w:p>
    <w:p w:rsidR="00AB4CED" w:rsidRDefault="00AB4CED" w:rsidP="00AB4CED">
      <w:pPr>
        <w:jc w:val="both"/>
        <w:rPr>
          <w:color w:val="000000"/>
          <w:sz w:val="24"/>
          <w:szCs w:val="24"/>
        </w:rPr>
      </w:pPr>
      <w:r>
        <w:rPr>
          <w:color w:val="000000"/>
          <w:sz w:val="24"/>
          <w:szCs w:val="24"/>
        </w:rPr>
        <w:t xml:space="preserve">5.3. </w:t>
      </w:r>
      <w:r w:rsidRPr="009560E3">
        <w:rPr>
          <w:color w:val="000000"/>
          <w:sz w:val="24"/>
          <w:szCs w:val="24"/>
        </w:rPr>
        <w:t xml:space="preserve">В случае расторжения Договора Исполнитель в течение </w:t>
      </w:r>
      <w:r>
        <w:rPr>
          <w:color w:val="000000"/>
          <w:sz w:val="24"/>
          <w:szCs w:val="24"/>
        </w:rPr>
        <w:t>10</w:t>
      </w:r>
      <w:r w:rsidRPr="009560E3">
        <w:rPr>
          <w:color w:val="000000"/>
          <w:sz w:val="24"/>
          <w:szCs w:val="24"/>
        </w:rPr>
        <w:t xml:space="preserve"> (</w:t>
      </w:r>
      <w:r>
        <w:rPr>
          <w:color w:val="000000"/>
          <w:sz w:val="24"/>
          <w:szCs w:val="24"/>
        </w:rPr>
        <w:t>дес</w:t>
      </w:r>
      <w:r w:rsidRPr="009560E3">
        <w:rPr>
          <w:color w:val="000000"/>
          <w:sz w:val="24"/>
          <w:szCs w:val="24"/>
        </w:rPr>
        <w:t>яти) рабочих дней после даты расторжения Договора возвращает Заказчику денежные средства, выплаченные в соответствии с настоящим Договором, за вычетом затрат, понесенных в связи с исполнением Договора, подтвержденных первичными учетными документами.</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lastRenderedPageBreak/>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1D0356" w:rsidRPr="00C04E6F" w:rsidRDefault="001D0356" w:rsidP="001D0356">
            <w:pPr>
              <w:spacing w:after="240"/>
              <w:jc w:val="both"/>
              <w:rPr>
                <w:color w:val="000000"/>
                <w:sz w:val="24"/>
                <w:szCs w:val="24"/>
              </w:rPr>
            </w:pPr>
            <w:r w:rsidRPr="00C04E6F">
              <w:rPr>
                <w:color w:val="000000"/>
                <w:sz w:val="24"/>
                <w:szCs w:val="24"/>
              </w:rPr>
              <w:t>«___» _____________20</w:t>
            </w:r>
            <w:r w:rsidR="00025C6F">
              <w:rPr>
                <w:color w:val="000000"/>
                <w:sz w:val="24"/>
                <w:szCs w:val="24"/>
              </w:rPr>
              <w:t>____</w:t>
            </w:r>
            <w:r w:rsidRPr="00C04E6F">
              <w:rPr>
                <w:color w:val="000000"/>
                <w:sz w:val="24"/>
                <w:szCs w:val="24"/>
              </w:rPr>
              <w:t>г.</w:t>
            </w:r>
          </w:p>
          <w:p w:rsidR="001D0356" w:rsidRPr="00C04E6F" w:rsidRDefault="001D0356" w:rsidP="00361D46">
            <w:pPr>
              <w:spacing w:after="240"/>
              <w:jc w:val="both"/>
              <w:rPr>
                <w:color w:val="000000"/>
                <w:sz w:val="24"/>
                <w:szCs w:val="24"/>
              </w:rPr>
            </w:pP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Pr>
                <w:color w:val="000000"/>
                <w:sz w:val="24"/>
                <w:szCs w:val="24"/>
              </w:rPr>
              <w:t>ДОЛЖНОСТЬ</w:t>
            </w:r>
          </w:p>
          <w:p w:rsidR="00575EFB" w:rsidRDefault="00575EFB" w:rsidP="00361D46">
            <w:pPr>
              <w:spacing w:after="240"/>
              <w:jc w:val="right"/>
              <w:rPr>
                <w:color w:val="000000"/>
                <w:sz w:val="24"/>
                <w:szCs w:val="24"/>
              </w:rPr>
            </w:pPr>
            <w:r w:rsidRPr="00C04E6F">
              <w:rPr>
                <w:color w:val="000000"/>
                <w:sz w:val="24"/>
                <w:szCs w:val="24"/>
              </w:rPr>
              <w:t>________________________</w:t>
            </w:r>
            <w:r w:rsidR="005715AD">
              <w:rPr>
                <w:color w:val="000000"/>
                <w:sz w:val="24"/>
                <w:szCs w:val="24"/>
              </w:rPr>
              <w:t>ФИО</w:t>
            </w:r>
          </w:p>
          <w:p w:rsidR="001D0356" w:rsidRPr="00C04E6F" w:rsidRDefault="001D0356" w:rsidP="001D0356">
            <w:pPr>
              <w:spacing w:after="240"/>
              <w:jc w:val="right"/>
              <w:rPr>
                <w:color w:val="000000"/>
                <w:sz w:val="24"/>
                <w:szCs w:val="24"/>
              </w:rPr>
            </w:pPr>
            <w:r w:rsidRPr="00C04E6F">
              <w:rPr>
                <w:color w:val="000000"/>
                <w:sz w:val="24"/>
                <w:szCs w:val="24"/>
              </w:rPr>
              <w:t>«___» _____________20</w:t>
            </w:r>
            <w:r w:rsidR="00025C6F">
              <w:rPr>
                <w:color w:val="000000"/>
                <w:sz w:val="24"/>
                <w:szCs w:val="24"/>
              </w:rPr>
              <w:t>____</w:t>
            </w:r>
            <w:r w:rsidRPr="00C04E6F">
              <w:rPr>
                <w:color w:val="000000"/>
                <w:sz w:val="24"/>
                <w:szCs w:val="24"/>
              </w:rPr>
              <w:t>г.</w:t>
            </w:r>
          </w:p>
          <w:p w:rsidR="001D0356" w:rsidRPr="00C04E6F" w:rsidRDefault="001D0356" w:rsidP="00361D46">
            <w:pPr>
              <w:spacing w:after="240"/>
              <w:jc w:val="right"/>
              <w:rPr>
                <w:color w:val="000000"/>
                <w:sz w:val="24"/>
                <w:szCs w:val="24"/>
              </w:rPr>
            </w:pP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025C6F">
      <w:pPr>
        <w:ind w:left="284"/>
        <w:contextualSpacing/>
        <w:jc w:val="right"/>
        <w:rPr>
          <w:sz w:val="24"/>
          <w:szCs w:val="24"/>
        </w:rPr>
      </w:pPr>
      <w:r w:rsidRPr="008D354C">
        <w:rPr>
          <w:sz w:val="24"/>
          <w:szCs w:val="24"/>
        </w:rPr>
        <w:t xml:space="preserve">№ </w:t>
      </w:r>
      <w:proofErr w:type="spellStart"/>
      <w:r w:rsidRPr="008D354C">
        <w:rPr>
          <w:sz w:val="24"/>
          <w:szCs w:val="24"/>
        </w:rPr>
        <w:t>__________от</w:t>
      </w:r>
      <w:proofErr w:type="spellEnd"/>
      <w:r w:rsidRPr="008D354C">
        <w:rPr>
          <w:sz w:val="24"/>
          <w:szCs w:val="24"/>
        </w:rPr>
        <w:t xml:space="preserve"> «___»__________ 20</w:t>
      </w:r>
      <w:r w:rsidR="00025C6F">
        <w:rPr>
          <w:color w:val="000000"/>
          <w:sz w:val="24"/>
          <w:szCs w:val="24"/>
        </w:rPr>
        <w:t>____</w:t>
      </w:r>
      <w:r w:rsidRPr="008D354C">
        <w:rPr>
          <w:sz w:val="24"/>
          <w:szCs w:val="24"/>
        </w:rPr>
        <w:t xml:space="preserve">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D354C" w:rsidRPr="008D354C" w:rsidRDefault="008D354C" w:rsidP="008D354C">
      <w:pPr>
        <w:ind w:left="284" w:firstLine="567"/>
        <w:contextualSpacing/>
        <w:jc w:val="center"/>
        <w:rPr>
          <w:b/>
          <w:sz w:val="24"/>
          <w:szCs w:val="24"/>
        </w:rPr>
      </w:pPr>
      <w:r w:rsidRPr="008D354C">
        <w:rPr>
          <w:b/>
          <w:sz w:val="24"/>
          <w:szCs w:val="24"/>
        </w:rPr>
        <w:t>СПИСОК</w:t>
      </w:r>
    </w:p>
    <w:p w:rsidR="008D354C" w:rsidRPr="008D354C" w:rsidRDefault="008D354C" w:rsidP="008D354C">
      <w:pPr>
        <w:ind w:left="284" w:firstLine="567"/>
        <w:contextualSpacing/>
        <w:jc w:val="center"/>
        <w:rPr>
          <w:sz w:val="24"/>
          <w:szCs w:val="24"/>
        </w:rPr>
      </w:pPr>
      <w:r w:rsidRPr="008D354C">
        <w:rPr>
          <w:sz w:val="24"/>
          <w:szCs w:val="24"/>
        </w:rPr>
        <w:t>представителей Заказчика</w:t>
      </w:r>
    </w:p>
    <w:p w:rsidR="008D354C" w:rsidRDefault="008D354C" w:rsidP="008D354C">
      <w:pPr>
        <w:ind w:left="284" w:firstLine="567"/>
        <w:contextualSpacing/>
        <w:jc w:val="center"/>
        <w:rPr>
          <w:sz w:val="24"/>
          <w:szCs w:val="24"/>
        </w:rPr>
      </w:pPr>
      <w:r w:rsidRPr="008D354C">
        <w:rPr>
          <w:sz w:val="24"/>
          <w:szCs w:val="24"/>
        </w:rPr>
        <w:t xml:space="preserve">для участия в </w:t>
      </w:r>
      <w:r w:rsidR="005200F8" w:rsidRPr="00343CC8">
        <w:rPr>
          <w:sz w:val="24"/>
          <w:szCs w:val="24"/>
        </w:rPr>
        <w:t>XXV Уральской международной зимней школе по физике полупроводников</w:t>
      </w:r>
      <w:r w:rsidR="005200F8">
        <w:rPr>
          <w:sz w:val="24"/>
          <w:szCs w:val="24"/>
        </w:rPr>
        <w:t>,</w:t>
      </w:r>
      <w:r w:rsidR="005200F8" w:rsidRPr="00343CC8">
        <w:rPr>
          <w:sz w:val="24"/>
          <w:szCs w:val="24"/>
        </w:rPr>
        <w:t xml:space="preserve"> UIWSPS-202</w:t>
      </w:r>
      <w:r w:rsidR="005200F8">
        <w:rPr>
          <w:sz w:val="24"/>
          <w:szCs w:val="24"/>
        </w:rPr>
        <w:t>4</w:t>
      </w:r>
    </w:p>
    <w:p w:rsidR="008D354C" w:rsidRPr="008D354C" w:rsidRDefault="008D354C" w:rsidP="008D354C">
      <w:pPr>
        <w:ind w:left="284" w:firstLine="567"/>
        <w:contextualSpacing/>
        <w:jc w:val="center"/>
        <w:rPr>
          <w:sz w:val="24"/>
          <w:szCs w:val="24"/>
        </w:rPr>
      </w:pPr>
    </w:p>
    <w:p w:rsidR="008D354C" w:rsidRPr="008D354C" w:rsidRDefault="008D354C" w:rsidP="008D354C">
      <w:pPr>
        <w:ind w:left="284" w:firstLine="567"/>
        <w:contextualSpacing/>
        <w:rPr>
          <w:sz w:val="24"/>
          <w:szCs w:val="24"/>
        </w:rPr>
      </w:pP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376"/>
        <w:gridCol w:w="2330"/>
      </w:tblGrid>
      <w:tr w:rsidR="008D354C" w:rsidRPr="008D354C" w:rsidTr="008D354C">
        <w:trPr>
          <w:jc w:val="center"/>
        </w:trPr>
        <w:tc>
          <w:tcPr>
            <w:tcW w:w="567" w:type="dxa"/>
          </w:tcPr>
          <w:p w:rsidR="008D354C" w:rsidRPr="008D354C" w:rsidRDefault="008D354C" w:rsidP="0057010D">
            <w:pPr>
              <w:contextualSpacing/>
              <w:rPr>
                <w:sz w:val="24"/>
                <w:szCs w:val="24"/>
              </w:rPr>
            </w:pPr>
            <w:r w:rsidRPr="008D354C">
              <w:rPr>
                <w:sz w:val="24"/>
                <w:szCs w:val="24"/>
              </w:rPr>
              <w:t>№ п/п</w:t>
            </w:r>
          </w:p>
        </w:tc>
        <w:tc>
          <w:tcPr>
            <w:tcW w:w="6376" w:type="dxa"/>
          </w:tcPr>
          <w:p w:rsidR="008D354C" w:rsidRPr="008D354C" w:rsidRDefault="008D354C" w:rsidP="0057010D">
            <w:pPr>
              <w:ind w:left="284" w:hanging="224"/>
              <w:contextualSpacing/>
              <w:jc w:val="center"/>
              <w:rPr>
                <w:sz w:val="24"/>
                <w:szCs w:val="24"/>
              </w:rPr>
            </w:pPr>
            <w:r w:rsidRPr="008D354C">
              <w:rPr>
                <w:sz w:val="24"/>
                <w:szCs w:val="24"/>
              </w:rPr>
              <w:t>ФИО участника</w:t>
            </w:r>
          </w:p>
        </w:tc>
        <w:tc>
          <w:tcPr>
            <w:tcW w:w="2330" w:type="dxa"/>
          </w:tcPr>
          <w:p w:rsidR="008D354C" w:rsidRPr="008D354C" w:rsidRDefault="008D354C" w:rsidP="0057010D">
            <w:pPr>
              <w:ind w:left="165"/>
              <w:contextualSpacing/>
              <w:jc w:val="center"/>
              <w:rPr>
                <w:sz w:val="24"/>
                <w:szCs w:val="24"/>
              </w:rPr>
            </w:pPr>
            <w:r w:rsidRPr="008D354C">
              <w:rPr>
                <w:sz w:val="24"/>
                <w:szCs w:val="24"/>
              </w:rPr>
              <w:t>Стоимость, (руб.)</w:t>
            </w:r>
          </w:p>
          <w:p w:rsidR="008D354C" w:rsidRPr="008D354C" w:rsidRDefault="008D354C" w:rsidP="0057010D">
            <w:pPr>
              <w:ind w:left="284" w:hanging="224"/>
              <w:contextualSpacing/>
              <w:jc w:val="center"/>
              <w:rPr>
                <w:sz w:val="24"/>
                <w:szCs w:val="24"/>
              </w:rPr>
            </w:pPr>
            <w:r w:rsidRPr="008D354C">
              <w:rPr>
                <w:sz w:val="24"/>
                <w:szCs w:val="24"/>
              </w:rPr>
              <w:t>НДС не облагается</w:t>
            </w: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57010D">
            <w:pPr>
              <w:ind w:left="284" w:firstLine="567"/>
              <w:contextualSpacing/>
              <w:rPr>
                <w:sz w:val="24"/>
                <w:szCs w:val="24"/>
              </w:rPr>
            </w:pPr>
          </w:p>
        </w:tc>
        <w:tc>
          <w:tcPr>
            <w:tcW w:w="6376" w:type="dxa"/>
          </w:tcPr>
          <w:p w:rsidR="008D354C" w:rsidRPr="008D354C" w:rsidRDefault="008D354C" w:rsidP="0057010D">
            <w:pPr>
              <w:ind w:left="284" w:firstLine="567"/>
              <w:contextualSpacing/>
              <w:jc w:val="right"/>
              <w:rPr>
                <w:sz w:val="24"/>
                <w:szCs w:val="24"/>
              </w:rPr>
            </w:pPr>
            <w:r>
              <w:rPr>
                <w:sz w:val="24"/>
                <w:szCs w:val="24"/>
              </w:rPr>
              <w:t>ИТОГО:</w:t>
            </w:r>
          </w:p>
        </w:tc>
        <w:tc>
          <w:tcPr>
            <w:tcW w:w="2330" w:type="dxa"/>
          </w:tcPr>
          <w:p w:rsidR="008D354C" w:rsidRPr="008D354C" w:rsidRDefault="008D354C" w:rsidP="0057010D">
            <w:pPr>
              <w:ind w:left="199"/>
              <w:contextualSpacing/>
              <w:rPr>
                <w:sz w:val="24"/>
                <w:szCs w:val="24"/>
              </w:rPr>
            </w:pPr>
          </w:p>
        </w:tc>
      </w:tr>
    </w:tbl>
    <w:p w:rsidR="008D354C" w:rsidRPr="008D354C" w:rsidRDefault="008D354C" w:rsidP="008D354C">
      <w:pPr>
        <w:pStyle w:val="CM10"/>
        <w:spacing w:line="268" w:lineRule="atLeast"/>
        <w:ind w:left="284" w:firstLine="567"/>
        <w:rPr>
          <w:rFonts w:ascii="Times New Roman" w:hAnsi="Times New Roman"/>
          <w:color w:val="000009"/>
        </w:rPr>
      </w:pPr>
    </w:p>
    <w:p w:rsidR="008D354C" w:rsidRDefault="008D354C" w:rsidP="008D354C">
      <w:pPr>
        <w:pStyle w:val="CM10"/>
        <w:spacing w:line="268" w:lineRule="atLeast"/>
        <w:ind w:left="284" w:firstLine="567"/>
        <w:rPr>
          <w:rFonts w:ascii="Times New Roman" w:hAnsi="Times New Roman"/>
          <w:color w:val="000009"/>
        </w:rPr>
      </w:pPr>
    </w:p>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8D354C" w:rsidRPr="008D354C" w:rsidRDefault="008D354C" w:rsidP="008D354C">
      <w:pPr>
        <w:ind w:left="284" w:firstLine="567"/>
        <w:contextualSpacing/>
        <w:jc w:val="both"/>
        <w:rPr>
          <w:b/>
          <w:sz w:val="24"/>
          <w:szCs w:val="24"/>
        </w:rPr>
      </w:pPr>
      <w:r w:rsidRPr="008D354C">
        <w:rPr>
          <w:color w:val="0A0A0A"/>
          <w:sz w:val="24"/>
          <w:szCs w:val="24"/>
          <w:shd w:val="clear" w:color="auto" w:fill="FFFFFF"/>
        </w:rPr>
        <w:t>(НДС не облагается в связи с применением</w:t>
      </w:r>
      <w:r>
        <w:rPr>
          <w:color w:val="0A0A0A"/>
          <w:sz w:val="24"/>
          <w:szCs w:val="24"/>
          <w:shd w:val="clear" w:color="auto" w:fill="FFFFFF"/>
        </w:rPr>
        <w:t xml:space="preserve"> </w:t>
      </w:r>
      <w:r w:rsidRPr="008D354C">
        <w:rPr>
          <w:color w:val="0A0A0A"/>
          <w:sz w:val="24"/>
          <w:szCs w:val="24"/>
          <w:shd w:val="clear" w:color="auto" w:fill="FFFFFF"/>
        </w:rPr>
        <w:t>Исполнителем упрощенной системы налогообложения).</w:t>
      </w:r>
    </w:p>
    <w:p w:rsidR="008D354C" w:rsidRPr="008D354C" w:rsidRDefault="008D354C" w:rsidP="008D354C">
      <w:pPr>
        <w:ind w:left="284" w:firstLine="567"/>
        <w:contextualSpacing/>
        <w:jc w:val="center"/>
        <w:rPr>
          <w:b/>
          <w:sz w:val="24"/>
          <w:szCs w:val="24"/>
        </w:rPr>
      </w:pPr>
    </w:p>
    <w:p w:rsidR="008D354C" w:rsidRDefault="008D354C" w:rsidP="008D354C"/>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5200F8" w:rsidRPr="00C04E6F" w:rsidRDefault="005200F8" w:rsidP="005200F8">
            <w:pPr>
              <w:spacing w:after="240"/>
              <w:jc w:val="both"/>
              <w:rPr>
                <w:color w:val="000000"/>
                <w:sz w:val="24"/>
                <w:szCs w:val="24"/>
              </w:rPr>
            </w:pPr>
            <w:r w:rsidRPr="00C04E6F">
              <w:rPr>
                <w:color w:val="000000"/>
                <w:sz w:val="24"/>
                <w:szCs w:val="24"/>
              </w:rPr>
              <w:t>«___» _____________20</w:t>
            </w:r>
            <w:r w:rsidR="00025C6F">
              <w:rPr>
                <w:color w:val="000000"/>
                <w:sz w:val="24"/>
                <w:szCs w:val="24"/>
              </w:rPr>
              <w:t>____</w:t>
            </w:r>
            <w:r w:rsidRPr="00C04E6F">
              <w:rPr>
                <w:color w:val="000000"/>
                <w:sz w:val="24"/>
                <w:szCs w:val="24"/>
              </w:rPr>
              <w:t>г.</w:t>
            </w:r>
          </w:p>
          <w:p w:rsidR="005200F8" w:rsidRPr="00C04E6F" w:rsidRDefault="005200F8" w:rsidP="0057010D">
            <w:pPr>
              <w:spacing w:after="240"/>
              <w:jc w:val="both"/>
              <w:rPr>
                <w:color w:val="000000"/>
                <w:sz w:val="24"/>
                <w:szCs w:val="24"/>
              </w:rPr>
            </w:pP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5200F8" w:rsidRPr="005200F8" w:rsidRDefault="005200F8" w:rsidP="005200F8">
            <w:pPr>
              <w:spacing w:after="240"/>
              <w:jc w:val="right"/>
              <w:rPr>
                <w:color w:val="000000"/>
                <w:sz w:val="24"/>
                <w:szCs w:val="24"/>
              </w:rPr>
            </w:pPr>
            <w:r w:rsidRPr="005200F8">
              <w:rPr>
                <w:color w:val="000000"/>
                <w:sz w:val="24"/>
                <w:szCs w:val="24"/>
              </w:rPr>
              <w:t>«___» _____________20</w:t>
            </w:r>
            <w:r w:rsidR="00025C6F">
              <w:rPr>
                <w:color w:val="000000"/>
                <w:sz w:val="24"/>
                <w:szCs w:val="24"/>
              </w:rPr>
              <w:t>____</w:t>
            </w:r>
            <w:r w:rsidRPr="005200F8">
              <w:rPr>
                <w:color w:val="000000"/>
                <w:sz w:val="24"/>
                <w:szCs w:val="24"/>
              </w:rPr>
              <w:t>г.</w:t>
            </w:r>
          </w:p>
          <w:p w:rsidR="005200F8" w:rsidRPr="00C04E6F" w:rsidRDefault="005200F8" w:rsidP="0057010D">
            <w:pPr>
              <w:spacing w:after="240"/>
              <w:jc w:val="right"/>
              <w:rPr>
                <w:color w:val="000000"/>
                <w:sz w:val="24"/>
                <w:szCs w:val="24"/>
              </w:rPr>
            </w:pP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025C6F">
        <w:rPr>
          <w:color w:val="000000"/>
          <w:sz w:val="24"/>
          <w:szCs w:val="24"/>
        </w:rPr>
        <w:t>____</w:t>
      </w:r>
      <w:r w:rsidRPr="00CE4F15">
        <w:rPr>
          <w:sz w:val="24"/>
          <w:szCs w:val="24"/>
        </w:rPr>
        <w:t>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200F8">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200F8">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200F8">
        <w:rPr>
          <w:rFonts w:ascii="Times New Roman" w:hAnsi="Times New Roman"/>
          <w:b w:val="0"/>
          <w:color w:val="000000"/>
          <w:szCs w:val="24"/>
          <w:highlight w:val="yellow"/>
        </w:rPr>
        <w:t>ДОКУМЕНТ</w:t>
      </w:r>
      <w:bookmarkStart w:id="0" w:name="_GoBack"/>
      <w:bookmarkEnd w:id="0"/>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sidR="005200F8" w:rsidRPr="00343CC8">
        <w:rPr>
          <w:color w:val="000009"/>
          <w:sz w:val="24"/>
          <w:szCs w:val="24"/>
        </w:rPr>
        <w:t>XXV Уральской международной зимней школе по физике полупроводников</w:t>
      </w:r>
      <w:r w:rsidR="005200F8">
        <w:rPr>
          <w:color w:val="000009"/>
          <w:sz w:val="24"/>
          <w:szCs w:val="24"/>
        </w:rPr>
        <w:t>,</w:t>
      </w:r>
      <w:r w:rsidR="005200F8" w:rsidRPr="00343CC8">
        <w:rPr>
          <w:color w:val="000009"/>
          <w:sz w:val="24"/>
          <w:szCs w:val="24"/>
        </w:rPr>
        <w:t xml:space="preserve"> UIWSPS-202</w:t>
      </w:r>
      <w:r w:rsidR="005200F8">
        <w:rPr>
          <w:color w:val="000009"/>
          <w:sz w:val="24"/>
          <w:szCs w:val="24"/>
        </w:rPr>
        <w:t>4</w:t>
      </w:r>
      <w:r w:rsidR="005200F8" w:rsidRPr="00343CC8">
        <w:rPr>
          <w:color w:val="000009"/>
          <w:sz w:val="24"/>
          <w:szCs w:val="24"/>
        </w:rPr>
        <w:t>, г. Екатеринбург, 1</w:t>
      </w:r>
      <w:r w:rsidR="005200F8">
        <w:rPr>
          <w:color w:val="000009"/>
          <w:sz w:val="24"/>
          <w:szCs w:val="24"/>
        </w:rPr>
        <w:t>2</w:t>
      </w:r>
      <w:r w:rsidR="005200F8" w:rsidRPr="00343CC8">
        <w:rPr>
          <w:color w:val="000009"/>
          <w:sz w:val="24"/>
          <w:szCs w:val="24"/>
        </w:rPr>
        <w:t>-1</w:t>
      </w:r>
      <w:r w:rsidR="005200F8">
        <w:rPr>
          <w:color w:val="000009"/>
          <w:sz w:val="24"/>
          <w:szCs w:val="24"/>
        </w:rPr>
        <w:t>7</w:t>
      </w:r>
      <w:r w:rsidR="005200F8" w:rsidRPr="00343CC8">
        <w:rPr>
          <w:color w:val="000009"/>
          <w:sz w:val="24"/>
          <w:szCs w:val="24"/>
        </w:rPr>
        <w:t xml:space="preserve"> февра</w:t>
      </w:r>
      <w:r w:rsidR="005200F8">
        <w:rPr>
          <w:color w:val="000009"/>
          <w:sz w:val="24"/>
          <w:szCs w:val="24"/>
        </w:rPr>
        <w:t>ля 2024</w:t>
      </w:r>
      <w:r w:rsidR="005200F8" w:rsidRPr="00343CC8">
        <w:rPr>
          <w:color w:val="000009"/>
          <w:sz w:val="24"/>
          <w:szCs w:val="24"/>
        </w:rPr>
        <w:t xml:space="preserve"> года</w:t>
      </w:r>
      <w:r w:rsidR="005200F8" w:rsidRPr="00986CC6">
        <w:rPr>
          <w:color w:val="000009"/>
          <w:sz w:val="24"/>
          <w:szCs w:val="24"/>
        </w:rPr>
        <w:t>.</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200F8">
              <w:rPr>
                <w:color w:val="000000"/>
                <w:sz w:val="24"/>
                <w:szCs w:val="24"/>
              </w:rPr>
              <w:t>4</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200F8">
              <w:rPr>
                <w:color w:val="000000"/>
                <w:sz w:val="24"/>
                <w:szCs w:val="24"/>
              </w:rPr>
              <w:t>4</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FE" w:rsidRDefault="00091CFE">
      <w:r>
        <w:separator/>
      </w:r>
    </w:p>
  </w:endnote>
  <w:endnote w:type="continuationSeparator" w:id="0">
    <w:p w:rsidR="00091CFE" w:rsidRDefault="0009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8E3D51">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FE" w:rsidRDefault="00091CFE">
      <w:r>
        <w:separator/>
      </w:r>
    </w:p>
  </w:footnote>
  <w:footnote w:type="continuationSeparator" w:id="0">
    <w:p w:rsidR="00091CFE" w:rsidRDefault="0009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1288C"/>
    <w:rsid w:val="00020BFA"/>
    <w:rsid w:val="00021F15"/>
    <w:rsid w:val="000249A1"/>
    <w:rsid w:val="00025C6F"/>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CFE"/>
    <w:rsid w:val="00091DAC"/>
    <w:rsid w:val="00094C6C"/>
    <w:rsid w:val="000A0B58"/>
    <w:rsid w:val="000A7515"/>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A04CE"/>
    <w:rsid w:val="001A7264"/>
    <w:rsid w:val="001A72B6"/>
    <w:rsid w:val="001B2137"/>
    <w:rsid w:val="001D0356"/>
    <w:rsid w:val="001D6E6F"/>
    <w:rsid w:val="001D701C"/>
    <w:rsid w:val="001E13E7"/>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7B75"/>
    <w:rsid w:val="005200F8"/>
    <w:rsid w:val="0054642C"/>
    <w:rsid w:val="00556C1E"/>
    <w:rsid w:val="005641EA"/>
    <w:rsid w:val="005646D6"/>
    <w:rsid w:val="005655CA"/>
    <w:rsid w:val="00566CC6"/>
    <w:rsid w:val="0057010D"/>
    <w:rsid w:val="005715AD"/>
    <w:rsid w:val="00575EFB"/>
    <w:rsid w:val="00584FAD"/>
    <w:rsid w:val="0059006A"/>
    <w:rsid w:val="00595F54"/>
    <w:rsid w:val="005A1C11"/>
    <w:rsid w:val="005A2021"/>
    <w:rsid w:val="005A36A2"/>
    <w:rsid w:val="005A3ADD"/>
    <w:rsid w:val="005B6D14"/>
    <w:rsid w:val="005C1255"/>
    <w:rsid w:val="005C25CF"/>
    <w:rsid w:val="005C2D68"/>
    <w:rsid w:val="005C3BB7"/>
    <w:rsid w:val="005C4DC9"/>
    <w:rsid w:val="005C643F"/>
    <w:rsid w:val="005D20F9"/>
    <w:rsid w:val="005D24C2"/>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27924"/>
    <w:rsid w:val="00730678"/>
    <w:rsid w:val="007316DF"/>
    <w:rsid w:val="007377A6"/>
    <w:rsid w:val="0074187E"/>
    <w:rsid w:val="00743EAB"/>
    <w:rsid w:val="007442FA"/>
    <w:rsid w:val="00746F18"/>
    <w:rsid w:val="00747A37"/>
    <w:rsid w:val="00750C3D"/>
    <w:rsid w:val="00751689"/>
    <w:rsid w:val="00753B6B"/>
    <w:rsid w:val="00753E1E"/>
    <w:rsid w:val="00756444"/>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40260"/>
    <w:rsid w:val="00857512"/>
    <w:rsid w:val="00865854"/>
    <w:rsid w:val="008669F9"/>
    <w:rsid w:val="00872CB9"/>
    <w:rsid w:val="00873718"/>
    <w:rsid w:val="008751A7"/>
    <w:rsid w:val="00881702"/>
    <w:rsid w:val="00883534"/>
    <w:rsid w:val="00891EAC"/>
    <w:rsid w:val="00896F4E"/>
    <w:rsid w:val="008A029E"/>
    <w:rsid w:val="008A10B1"/>
    <w:rsid w:val="008A6DCD"/>
    <w:rsid w:val="008B3603"/>
    <w:rsid w:val="008C4922"/>
    <w:rsid w:val="008C6DB1"/>
    <w:rsid w:val="008D354C"/>
    <w:rsid w:val="008E2259"/>
    <w:rsid w:val="008E3D51"/>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4CED"/>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67265"/>
    <w:rsid w:val="00B75D6B"/>
    <w:rsid w:val="00B761B5"/>
    <w:rsid w:val="00B81E3E"/>
    <w:rsid w:val="00B837B9"/>
    <w:rsid w:val="00B8521D"/>
    <w:rsid w:val="00B92D10"/>
    <w:rsid w:val="00BA31F2"/>
    <w:rsid w:val="00BB0155"/>
    <w:rsid w:val="00BB288F"/>
    <w:rsid w:val="00BC3B4A"/>
    <w:rsid w:val="00BC3CAE"/>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37366"/>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3470B"/>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1BCF"/>
    <w:rsid w:val="00F533CE"/>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B18"/>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9385</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4</cp:revision>
  <cp:lastPrinted>2016-02-12T08:15:00Z</cp:lastPrinted>
  <dcterms:created xsi:type="dcterms:W3CDTF">2023-12-11T15:00:00Z</dcterms:created>
  <dcterms:modified xsi:type="dcterms:W3CDTF">2023-12-12T08:50:00Z</dcterms:modified>
</cp:coreProperties>
</file>